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31.07.2025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4.11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ate=18.11.2025&amp;dst=100008&amp;field=134&amp;demo=2" TargetMode = "External"/><Relationship Id="rId9" Type="http://schemas.openxmlformats.org/officeDocument/2006/relationships/hyperlink" Target="https://login.consultant.ru/link/?req=doc&amp;base=LAW&amp;n=479088&amp;date=18.11.2025&amp;dst=100325&amp;field=134&amp;demo=2" TargetMode = "External"/><Relationship Id="rId10" Type="http://schemas.openxmlformats.org/officeDocument/2006/relationships/hyperlink" Target="https://login.consultant.ru/link/?req=doc&amp;base=LAW&amp;n=145999&amp;date=18.11.2025&amp;dst=100014&amp;field=134&amp;demo=2" TargetMode = "External"/><Relationship Id="rId11" Type="http://schemas.openxmlformats.org/officeDocument/2006/relationships/hyperlink" Target="https://login.consultant.ru/link/?req=doc&amp;base=LAW&amp;n=148493&amp;date=18.11.2025&amp;dst=100008&amp;field=134&amp;demo=2" TargetMode = "External"/><Relationship Id="rId12" Type="http://schemas.openxmlformats.org/officeDocument/2006/relationships/hyperlink" Target="https://login.consultant.ru/link/?req=doc&amp;base=LAW&amp;n=201153&amp;date=18.11.2025&amp;dst=100181&amp;field=134&amp;demo=2" TargetMode = "External"/><Relationship Id="rId13" Type="http://schemas.openxmlformats.org/officeDocument/2006/relationships/hyperlink" Target="https://login.consultant.ru/link/?req=doc&amp;base=LAW&amp;n=188321&amp;date=18.11.2025&amp;dst=100008&amp;field=134&amp;demo=2" TargetMode = "External"/><Relationship Id="rId14" Type="http://schemas.openxmlformats.org/officeDocument/2006/relationships/hyperlink" Target="https://login.consultant.ru/link/?req=doc&amp;base=LAW&amp;n=283516&amp;date=18.11.2025&amp;dst=100008&amp;field=134&amp;demo=2" TargetMode = "External"/><Relationship Id="rId15" Type="http://schemas.openxmlformats.org/officeDocument/2006/relationships/hyperlink" Target="https://login.consultant.ru/link/?req=doc&amp;base=LAW&amp;n=446157&amp;date=18.11.2025&amp;dst=100514&amp;field=134&amp;demo=2" TargetMode = "External"/><Relationship Id="rId16" Type="http://schemas.openxmlformats.org/officeDocument/2006/relationships/hyperlink" Target="https://login.consultant.ru/link/?req=doc&amp;base=LAW&amp;n=454052&amp;date=18.11.2025&amp;dst=100009&amp;field=134&amp;demo=2" TargetMode = "External"/><Relationship Id="rId17" Type="http://schemas.openxmlformats.org/officeDocument/2006/relationships/hyperlink" Target="https://login.consultant.ru/link/?req=doc&amp;base=LAW&amp;n=494840&amp;date=18.11.2025&amp;dst=100009&amp;field=134&amp;demo=2" TargetMode = "External"/><Relationship Id="rId18" Type="http://schemas.openxmlformats.org/officeDocument/2006/relationships/hyperlink" Target="https://login.consultant.ru/link/?req=doc&amp;base=LAW&amp;n=133199&amp;date=18.11.2025&amp;dst=100066&amp;field=134&amp;demo=2" TargetMode = "External"/><Relationship Id="rId19" Type="http://schemas.openxmlformats.org/officeDocument/2006/relationships/hyperlink" Target="https://login.consultant.ru/link/?req=doc&amp;base=LAW&amp;n=2875&amp;date=18.11.2025&amp;dst=100127&amp;field=134&amp;demo=2" TargetMode = "External"/><Relationship Id="rId20" Type="http://schemas.openxmlformats.org/officeDocument/2006/relationships/hyperlink" Target="https://login.consultant.ru/link/?req=doc&amp;base=LAW&amp;n=453320&amp;date=18.11.2025&amp;dst=100211&amp;field=134&amp;demo=2" TargetMode = "External"/><Relationship Id="rId21" Type="http://schemas.openxmlformats.org/officeDocument/2006/relationships/hyperlink" Target="https://login.consultant.ru/link/?req=doc&amp;base=LAW&amp;n=145999&amp;date=18.11.2025&amp;dst=100015&amp;field=134&amp;demo=2" TargetMode = "External"/><Relationship Id="rId22" Type="http://schemas.openxmlformats.org/officeDocument/2006/relationships/hyperlink" Target="https://login.consultant.ru/link/?req=doc&amp;base=LAW&amp;n=145999&amp;date=18.11.2025&amp;dst=100017&amp;field=134&amp;demo=2" TargetMode = "External"/><Relationship Id="rId23" Type="http://schemas.openxmlformats.org/officeDocument/2006/relationships/hyperlink" Target="https://login.consultant.ru/link/?req=doc&amp;base=LAW&amp;n=2875&amp;date=18.11.2025&amp;demo=2" TargetMode = "External"/><Relationship Id="rId24" Type="http://schemas.openxmlformats.org/officeDocument/2006/relationships/hyperlink" Target="https://login.consultant.ru/link/?req=doc&amp;base=LAW&amp;n=494840&amp;date=18.11.2025&amp;dst=100010&amp;field=134&amp;demo=2" TargetMode = "External"/><Relationship Id="rId25" Type="http://schemas.openxmlformats.org/officeDocument/2006/relationships/hyperlink" Target="https://login.consultant.ru/link/?req=doc&amp;base=LAW&amp;n=479088&amp;date=18.11.2025&amp;dst=100327&amp;field=134&amp;demo=2" TargetMode = "External"/><Relationship Id="rId26" Type="http://schemas.openxmlformats.org/officeDocument/2006/relationships/hyperlink" Target="https://login.consultant.ru/link/?req=doc&amp;base=LAW&amp;n=93980&amp;date=18.11.2025&amp;demo=2" TargetMode = "External"/><Relationship Id="rId27" Type="http://schemas.openxmlformats.org/officeDocument/2006/relationships/hyperlink" Target="https://login.consultant.ru/link/?req=doc&amp;base=LAW&amp;n=283516&amp;date=18.11.2025&amp;dst=100009&amp;field=134&amp;demo=2" TargetMode = "External"/><Relationship Id="rId28" Type="http://schemas.openxmlformats.org/officeDocument/2006/relationships/hyperlink" Target="https://login.consultant.ru/link/?req=doc&amp;base=LAW&amp;n=511308&amp;date=18.11.2025&amp;dst=101414&amp;field=134&amp;demo=2" TargetMode = "External"/><Relationship Id="rId29" Type="http://schemas.openxmlformats.org/officeDocument/2006/relationships/hyperlink" Target="https://login.consultant.ru/link/?req=doc&amp;base=LAW&amp;n=195322&amp;date=18.11.2025&amp;dst=100174&amp;field=134&amp;demo=2" TargetMode = "External"/><Relationship Id="rId30" Type="http://schemas.openxmlformats.org/officeDocument/2006/relationships/hyperlink" Target="https://login.consultant.ru/link/?req=doc&amp;base=LAW&amp;n=133029&amp;date=18.11.2025&amp;dst=100011&amp;field=134&amp;demo=2" TargetMode = "External"/><Relationship Id="rId31" Type="http://schemas.openxmlformats.org/officeDocument/2006/relationships/hyperlink" Target="https://login.consultant.ru/link/?req=doc&amp;base=LAW&amp;n=494840&amp;date=18.11.2025&amp;dst=100012&amp;field=134&amp;demo=2" TargetMode = "External"/><Relationship Id="rId32" Type="http://schemas.openxmlformats.org/officeDocument/2006/relationships/hyperlink" Target="https://login.consultant.ru/link/?req=doc&amp;base=LAW&amp;n=454052&amp;date=18.11.2025&amp;dst=100012&amp;field=134&amp;demo=2" TargetMode = "External"/><Relationship Id="rId33" Type="http://schemas.openxmlformats.org/officeDocument/2006/relationships/hyperlink" Target="https://login.consultant.ru/link/?req=doc&amp;base=LAW&amp;n=454052&amp;date=18.11.2025&amp;dst=100013&amp;field=134&amp;demo=2" TargetMode = "External"/><Relationship Id="rId34" Type="http://schemas.openxmlformats.org/officeDocument/2006/relationships/hyperlink" Target="https://login.consultant.ru/link/?req=doc&amp;base=LAW&amp;n=283516&amp;date=18.11.2025&amp;dst=100010&amp;field=134&amp;demo=2" TargetMode = "External"/><Relationship Id="rId35" Type="http://schemas.openxmlformats.org/officeDocument/2006/relationships/hyperlink" Target="https://login.consultant.ru/link/?req=doc&amp;base=LAW&amp;n=454052&amp;date=18.11.2025&amp;dst=100014&amp;field=134&amp;demo=2" TargetMode = "External"/><Relationship Id="rId36" Type="http://schemas.openxmlformats.org/officeDocument/2006/relationships/hyperlink" Target="https://login.consultant.ru/link/?req=doc&amp;base=LAW&amp;n=494840&amp;date=18.11.2025&amp;dst=100014&amp;field=134&amp;demo=2" TargetMode = "External"/><Relationship Id="rId37" Type="http://schemas.openxmlformats.org/officeDocument/2006/relationships/hyperlink" Target="https://login.consultant.ru/link/?req=doc&amp;base=LAW&amp;n=505893&amp;date=18.11.2025&amp;dst=100238&amp;field=134&amp;demo=2" TargetMode = "External"/><Relationship Id="rId38" Type="http://schemas.openxmlformats.org/officeDocument/2006/relationships/hyperlink" Target="https://login.consultant.ru/link/?req=doc&amp;base=LAW&amp;n=201153&amp;date=18.11.2025&amp;dst=100182&amp;field=134&amp;demo=2" TargetMode = "External"/><Relationship Id="rId39" Type="http://schemas.openxmlformats.org/officeDocument/2006/relationships/hyperlink" Target="https://login.consultant.ru/link/?req=doc&amp;base=LAW&amp;n=446157&amp;date=18.11.2025&amp;dst=100514&amp;field=134&amp;demo=2" TargetMode = "External"/><Relationship Id="rId40" Type="http://schemas.openxmlformats.org/officeDocument/2006/relationships/hyperlink" Target="https://login.consultant.ru/link/?req=doc&amp;base=LAW&amp;n=511308&amp;date=18.11.2025&amp;dst=101414&amp;field=134&amp;demo=2" TargetMode = "External"/><Relationship Id="rId41" Type="http://schemas.openxmlformats.org/officeDocument/2006/relationships/hyperlink" Target="https://login.consultant.ru/link/?req=doc&amp;base=LAW&amp;n=479088&amp;date=18.11.2025&amp;dst=100331&amp;field=134&amp;demo=2" TargetMode = "External"/><Relationship Id="rId42" Type="http://schemas.openxmlformats.org/officeDocument/2006/relationships/hyperlink" Target="https://login.consultant.ru/link/?req=doc&amp;base=LAW&amp;n=93980&amp;date=18.11.2025&amp;demo=2" TargetMode = "External"/><Relationship Id="rId43" Type="http://schemas.openxmlformats.org/officeDocument/2006/relationships/hyperlink" Target="https://login.consultant.ru/link/?req=doc&amp;base=LAW&amp;n=283516&amp;date=18.11.2025&amp;dst=100012&amp;field=134&amp;demo=2" TargetMode = "External"/><Relationship Id="rId44" Type="http://schemas.openxmlformats.org/officeDocument/2006/relationships/hyperlink" Target="https://login.consultant.ru/link/?req=doc&amp;base=LAW&amp;n=454052&amp;date=18.11.2025&amp;dst=100015&amp;field=134&amp;demo=2" TargetMode = "External"/><Relationship Id="rId45" Type="http://schemas.openxmlformats.org/officeDocument/2006/relationships/hyperlink" Target="https://login.consultant.ru/link/?req=doc&amp;base=LAW&amp;n=494840&amp;date=18.11.2025&amp;dst=100015&amp;field=134&amp;demo=2" TargetMode = "External"/><Relationship Id="rId46" Type="http://schemas.openxmlformats.org/officeDocument/2006/relationships/hyperlink" Target="https://login.consultant.ru/link/?req=doc&amp;base=LAW&amp;n=148493&amp;date=18.11.2025&amp;dst=100009&amp;field=134&amp;demo=2" TargetMode = "External"/><Relationship Id="rId47" Type="http://schemas.openxmlformats.org/officeDocument/2006/relationships/hyperlink" Target="https://login.consultant.ru/link/?req=doc&amp;base=LAW&amp;n=511272&amp;date=18.11.2025&amp;dst=101445&amp;field=134&amp;demo=2" TargetMode = "External"/><Relationship Id="rId48" Type="http://schemas.openxmlformats.org/officeDocument/2006/relationships/hyperlink" Target="https://login.consultant.ru/link/?req=doc&amp;base=LAW&amp;n=101960&amp;date=18.11.2025&amp;dst=100009&amp;field=134&amp;demo=2" TargetMode = "External"/><Relationship Id="rId49" Type="http://schemas.openxmlformats.org/officeDocument/2006/relationships/hyperlink" Target="https://login.consultant.ru/link/?req=doc&amp;base=LAW&amp;n=101960&amp;date=18.11.2025&amp;dst=100010&amp;field=134&amp;demo=2" TargetMode = "External"/><Relationship Id="rId50" Type="http://schemas.openxmlformats.org/officeDocument/2006/relationships/hyperlink" Target="https://login.consultant.ru/link/?req=doc&amp;base=LAW&amp;n=283516&amp;date=18.11.2025&amp;dst=100015&amp;field=134&amp;demo=2" TargetMode = "External"/><Relationship Id="rId51" Type="http://schemas.openxmlformats.org/officeDocument/2006/relationships/hyperlink" Target="https://login.consultant.ru/link/?req=doc&amp;base=LAW&amp;n=148493&amp;date=18.11.2025&amp;dst=100010&amp;field=134&amp;demo=2" TargetMode = "External"/><Relationship Id="rId52" Type="http://schemas.openxmlformats.org/officeDocument/2006/relationships/hyperlink" Target="https://login.consultant.ru/link/?req=doc&amp;base=LAW&amp;n=283516&amp;date=18.11.2025&amp;dst=100017&amp;field=134&amp;demo=2" TargetMode = "External"/><Relationship Id="rId53" Type="http://schemas.openxmlformats.org/officeDocument/2006/relationships/hyperlink" Target="https://login.consultant.ru/link/?req=doc&amp;base=LAW&amp;n=93980&amp;date=18.11.2025&amp;demo=2" TargetMode = "External"/><Relationship Id="rId54" Type="http://schemas.openxmlformats.org/officeDocument/2006/relationships/hyperlink" Target="https://login.consultant.ru/link/?req=doc&amp;base=LAW&amp;n=201153&amp;date=18.11.2025&amp;dst=100185&amp;field=134&amp;demo=2" TargetMode = "External"/><Relationship Id="rId55" Type="http://schemas.openxmlformats.org/officeDocument/2006/relationships/hyperlink" Target="https://login.consultant.ru/link/?req=doc&amp;base=LAW&amp;n=201153&amp;date=18.11.2025&amp;dst=100186&amp;field=134&amp;demo=2" TargetMode = "External"/><Relationship Id="rId56" Type="http://schemas.openxmlformats.org/officeDocument/2006/relationships/hyperlink" Target="https://login.consultant.ru/link/?req=doc&amp;base=LAW&amp;n=149244&amp;date=18.11.2025&amp;demo=2" TargetMode = "External"/><Relationship Id="rId57" Type="http://schemas.openxmlformats.org/officeDocument/2006/relationships/hyperlink" Target="https://login.consultant.ru/link/?req=doc&amp;base=LAW&amp;n=188321&amp;date=18.11.2025&amp;dst=100008&amp;field=134&amp;demo=2" TargetMode = "External"/><Relationship Id="rId58" Type="http://schemas.openxmlformats.org/officeDocument/2006/relationships/hyperlink" Target="https://login.consultant.ru/link/?req=doc&amp;base=LAW&amp;n=215502&amp;date=18.11.2025&amp;demo=2" TargetMode = "External"/><Relationship Id="rId59" Type="http://schemas.openxmlformats.org/officeDocument/2006/relationships/hyperlink" Target="https://login.consultant.ru/link/?req=doc&amp;base=LAW&amp;n=518138&amp;date=18.11.2025&amp;dst=2726&amp;field=134&amp;demo=2" TargetMode = "External"/><Relationship Id="rId60" Type="http://schemas.openxmlformats.org/officeDocument/2006/relationships/hyperlink" Target="https://login.consultant.ru/link/?req=doc&amp;base=LAW&amp;n=1929&amp;date=18.11.2025&amp;demo=2" TargetMode = "External"/><Relationship Id="rId61" Type="http://schemas.openxmlformats.org/officeDocument/2006/relationships/hyperlink" Target="https://login.consultant.ru/link/?req=doc&amp;base=ESU&amp;n=2903&amp;date=18.11.2025&amp;demo=2" TargetMode = "External"/><Relationship Id="rId62" Type="http://schemas.openxmlformats.org/officeDocument/2006/relationships/hyperlink" Target="https://login.consultant.ru/link/?req=doc&amp;base=ESU&amp;n=6801&amp;date=18.11.2025&amp;demo=2" TargetMode = "External"/><Relationship Id="rId63" Type="http://schemas.openxmlformats.org/officeDocument/2006/relationships/hyperlink" Target="https://login.consultant.ru/link/?req=doc&amp;base=ESU&amp;n=15445&amp;date=18.11.2025&amp;dst=100009&amp;field=134&amp;demo=2" TargetMode = "External"/><Relationship Id="rId64" Type="http://schemas.openxmlformats.org/officeDocument/2006/relationships/hyperlink" Target="https://login.consultant.ru/link/?req=doc&amp;base=ESU&amp;n=7935&amp;date=18.11.2025&amp;demo=2" TargetMode = "External"/><Relationship Id="rId65" Type="http://schemas.openxmlformats.org/officeDocument/2006/relationships/hyperlink" Target="https://login.consultant.ru/link/?req=doc&amp;base=ESU&amp;n=43655&amp;date=18.11.2025&amp;dst=100017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2025-11-18T17:21:04Z</dcterms:created>
</cp:coreProperties>
</file>